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4583E" w14:textId="79E82425" w:rsidR="00CD3771" w:rsidRPr="00CD3771" w:rsidRDefault="007F3E57" w:rsidP="00E34A26">
      <w:pPr>
        <w:jc w:val="center"/>
        <w:rPr>
          <w:rFonts w:ascii="Monotype Corsiva" w:hAnsi="Monotype Corsiva" w:cs="Times New Roman"/>
          <w:b/>
          <w:bCs/>
          <w:i/>
          <w:iCs/>
          <w:color w:val="538135" w:themeColor="accent6" w:themeShade="BF"/>
          <w:sz w:val="56"/>
          <w:szCs w:val="56"/>
        </w:rPr>
      </w:pPr>
      <w:bookmarkStart w:id="0" w:name="_Hlk56975114"/>
      <w:bookmarkEnd w:id="0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FF0FFB" wp14:editId="2EBBC301">
                <wp:simplePos x="0" y="0"/>
                <wp:positionH relativeFrom="column">
                  <wp:posOffset>-400050</wp:posOffset>
                </wp:positionH>
                <wp:positionV relativeFrom="paragraph">
                  <wp:posOffset>-657225</wp:posOffset>
                </wp:positionV>
                <wp:extent cx="6686550" cy="3219450"/>
                <wp:effectExtent l="0" t="0" r="19050" b="19050"/>
                <wp:wrapNone/>
                <wp:docPr id="10" name="Scroll: Horizont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32194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2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E826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10" o:spid="_x0000_s1026" type="#_x0000_t98" style="position:absolute;margin-left:-31.5pt;margin-top:-51.75pt;width:526.5pt;height:25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" fillcolor="#e7e6e6 [3203]" strokecolor="#a5a5a5 [3206]" strokeweight="1pt">
                <v:stroke joinstyle="miter"/>
              </v:shape>
            </w:pict>
          </mc:Fallback>
        </mc:AlternateContent>
      </w:r>
      <w:bookmarkStart w:id="1" w:name="_Hlk56978341"/>
      <w:r w:rsidR="008A72E8">
        <w:rPr>
          <w:rFonts w:ascii="Monotype Corsiva" w:hAnsi="Monotype Corsiva" w:cs="Times New Roman"/>
          <w:b/>
          <w:bCs/>
          <w:i/>
          <w:iCs/>
          <w:noProof/>
          <w:color w:val="538135" w:themeColor="accent6" w:themeShade="BF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03573519" wp14:editId="1F8BF07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74060" cy="1999615"/>
            <wp:effectExtent l="0" t="0" r="2540" b="635"/>
            <wp:wrapThrough wrapText="bothSides">
              <wp:wrapPolygon edited="0">
                <wp:start x="0" y="0"/>
                <wp:lineTo x="0" y="21401"/>
                <wp:lineTo x="21491" y="21401"/>
                <wp:lineTo x="2149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3771" w:rsidRPr="00CD3771">
        <w:rPr>
          <w:rFonts w:ascii="Monotype Corsiva" w:hAnsi="Monotype Corsiva" w:cs="Times New Roman"/>
          <w:b/>
          <w:bCs/>
          <w:i/>
          <w:iCs/>
          <w:color w:val="538135" w:themeColor="accent6" w:themeShade="BF"/>
          <w:sz w:val="56"/>
          <w:szCs w:val="56"/>
        </w:rPr>
        <w:t>Summerfield Times</w:t>
      </w:r>
      <w:bookmarkEnd w:id="1"/>
    </w:p>
    <w:p w14:paraId="600A079B" w14:textId="7D758F90" w:rsidR="00CD3771" w:rsidRPr="00777734" w:rsidRDefault="00CD3771" w:rsidP="008A72E8">
      <w:pPr>
        <w:tabs>
          <w:tab w:val="left" w:pos="5400"/>
        </w:tabs>
        <w:jc w:val="right"/>
        <w:rPr>
          <w:rFonts w:ascii="Monotype Corsiva" w:hAnsi="Monotype Corsiva" w:cs="Times New Roman"/>
          <w:b/>
          <w:bCs/>
          <w:color w:val="538135" w:themeColor="accent6" w:themeShade="BF"/>
          <w:sz w:val="44"/>
          <w:szCs w:val="44"/>
        </w:rPr>
      </w:pPr>
      <w:r w:rsidRPr="00777734">
        <w:rPr>
          <w:rFonts w:ascii="Monotype Corsiva" w:hAnsi="Monotype Corsiva" w:cs="Times New Roman"/>
          <w:b/>
          <w:bCs/>
          <w:color w:val="538135" w:themeColor="accent6" w:themeShade="BF"/>
          <w:sz w:val="44"/>
          <w:szCs w:val="44"/>
        </w:rPr>
        <w:t>Community Newsletter</w:t>
      </w:r>
    </w:p>
    <w:p w14:paraId="7BD2B147" w14:textId="191B2924" w:rsidR="00CD3771" w:rsidRPr="00CD3771" w:rsidRDefault="006008F7" w:rsidP="008A72E8">
      <w:pPr>
        <w:tabs>
          <w:tab w:val="left" w:pos="5400"/>
        </w:tabs>
        <w:jc w:val="right"/>
        <w:rPr>
          <w:rFonts w:ascii="Monotype Corsiva" w:hAnsi="Monotype Corsiva" w:cs="Times New Roman"/>
          <w:sz w:val="40"/>
          <w:szCs w:val="40"/>
        </w:rPr>
      </w:pPr>
      <w:hyperlink r:id="rId9" w:history="1">
        <w:r w:rsidR="00CD3771" w:rsidRPr="00CD3771">
          <w:rPr>
            <w:rStyle w:val="Hyperlink"/>
            <w:rFonts w:ascii="Monotype Corsiva" w:hAnsi="Monotype Corsiva" w:cs="Times New Roman"/>
            <w:sz w:val="40"/>
            <w:szCs w:val="40"/>
          </w:rPr>
          <w:t>www.summerfield-hoa.org</w:t>
        </w:r>
      </w:hyperlink>
    </w:p>
    <w:p w14:paraId="10FFBE82" w14:textId="17FAD439" w:rsidR="00CD3771" w:rsidRPr="00777734" w:rsidRDefault="00CD3771" w:rsidP="008A72E8">
      <w:pPr>
        <w:tabs>
          <w:tab w:val="left" w:pos="5400"/>
        </w:tabs>
        <w:jc w:val="right"/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28"/>
          <w:szCs w:val="28"/>
        </w:rPr>
      </w:pPr>
      <w:r w:rsidRPr="00777734">
        <w:rPr>
          <w:rFonts w:ascii="Monotype Corsiva" w:hAnsi="Monotype Corsiva" w:cs="Times New Roman"/>
          <w:b/>
          <w:bCs/>
          <w:i/>
          <w:iCs/>
          <w:color w:val="538135" w:themeColor="accent6" w:themeShade="BF"/>
          <w:sz w:val="44"/>
          <w:szCs w:val="44"/>
        </w:rPr>
        <w:t>202</w:t>
      </w:r>
      <w:r w:rsidR="008A346F" w:rsidRPr="00777734">
        <w:rPr>
          <w:rFonts w:ascii="Monotype Corsiva" w:hAnsi="Monotype Corsiva" w:cs="Times New Roman"/>
          <w:b/>
          <w:bCs/>
          <w:i/>
          <w:iCs/>
          <w:color w:val="538135" w:themeColor="accent6" w:themeShade="BF"/>
          <w:sz w:val="44"/>
          <w:szCs w:val="44"/>
        </w:rPr>
        <w:t>1</w:t>
      </w:r>
      <w:r w:rsidRPr="00777734">
        <w:rPr>
          <w:rFonts w:ascii="Monotype Corsiva" w:hAnsi="Monotype Corsiva" w:cs="Times New Roman"/>
          <w:b/>
          <w:bCs/>
          <w:i/>
          <w:iCs/>
          <w:color w:val="538135" w:themeColor="accent6" w:themeShade="BF"/>
          <w:sz w:val="44"/>
          <w:szCs w:val="44"/>
        </w:rPr>
        <w:t xml:space="preserve"> </w:t>
      </w:r>
      <w:r w:rsidR="00877D16" w:rsidRPr="00777734">
        <w:rPr>
          <w:rFonts w:ascii="Monotype Corsiva" w:hAnsi="Monotype Corsiva" w:cs="Times New Roman"/>
          <w:b/>
          <w:bCs/>
          <w:i/>
          <w:iCs/>
          <w:color w:val="538135" w:themeColor="accent6" w:themeShade="BF"/>
          <w:sz w:val="44"/>
          <w:szCs w:val="44"/>
        </w:rPr>
        <w:t>Summer</w:t>
      </w:r>
      <w:r w:rsidRPr="00777734">
        <w:rPr>
          <w:rFonts w:ascii="Monotype Corsiva" w:hAnsi="Monotype Corsiva" w:cs="Times New Roman"/>
          <w:b/>
          <w:bCs/>
          <w:i/>
          <w:iCs/>
          <w:color w:val="538135" w:themeColor="accent6" w:themeShade="BF"/>
          <w:sz w:val="44"/>
          <w:szCs w:val="44"/>
        </w:rPr>
        <w:t xml:space="preserve"> Edition</w:t>
      </w:r>
    </w:p>
    <w:p w14:paraId="15F0AA84" w14:textId="670D3386" w:rsidR="00561D72" w:rsidRDefault="00561D72" w:rsidP="00B06BAF">
      <w:pPr>
        <w:pStyle w:val="TableParagraph"/>
        <w:kinsoku w:val="0"/>
        <w:overflowPunct w:val="0"/>
        <w:spacing w:before="270"/>
        <w:ind w:left="65" w:firstLine="228"/>
        <w:jc w:val="center"/>
        <w:rPr>
          <w:rFonts w:ascii="Times New Roman" w:hAnsi="Times New Roman" w:cs="Times New Roman"/>
          <w:color w:val="538135" w:themeColor="accent6" w:themeShade="BF"/>
          <w:sz w:val="36"/>
          <w:szCs w:val="36"/>
        </w:rPr>
      </w:pPr>
      <w:bookmarkStart w:id="2" w:name="_Hlk56974964"/>
      <w:bookmarkEnd w:id="2"/>
    </w:p>
    <w:p w14:paraId="007E9A17" w14:textId="5F25394A" w:rsidR="00777734" w:rsidRPr="0080122A" w:rsidRDefault="00777734" w:rsidP="00B06BAF">
      <w:pPr>
        <w:pStyle w:val="TableParagraph"/>
        <w:kinsoku w:val="0"/>
        <w:overflowPunct w:val="0"/>
        <w:spacing w:before="270"/>
        <w:ind w:left="65" w:firstLine="228"/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14:paraId="61BB0562" w14:textId="5DEBBC09" w:rsidR="00560089" w:rsidRDefault="00D968A5" w:rsidP="00D968A5">
      <w:pPr>
        <w:pStyle w:val="BodyText"/>
        <w:kinsoku w:val="0"/>
        <w:overflowPunct w:val="0"/>
        <w:spacing w:before="85"/>
        <w:ind w:right="650"/>
        <w:jc w:val="center"/>
        <w:rPr>
          <w:color w:val="528135"/>
        </w:rPr>
      </w:pPr>
      <w:r>
        <w:rPr>
          <w:color w:val="528135"/>
        </w:rPr>
        <w:t xml:space="preserve">Friends &amp; Neighbors, we hope you all are having an enjoyable summer. This year we were not able to make any adjustments to the time the pool opened or </w:t>
      </w:r>
      <w:r w:rsidR="00605781">
        <w:rPr>
          <w:color w:val="528135"/>
        </w:rPr>
        <w:t>closed but</w:t>
      </w:r>
      <w:r>
        <w:rPr>
          <w:color w:val="528135"/>
        </w:rPr>
        <w:t xml:space="preserve"> anticipate be</w:t>
      </w:r>
      <w:r w:rsidR="00A271D0">
        <w:rPr>
          <w:color w:val="528135"/>
        </w:rPr>
        <w:t>ing</w:t>
      </w:r>
      <w:r>
        <w:rPr>
          <w:color w:val="528135"/>
        </w:rPr>
        <w:t xml:space="preserve"> </w:t>
      </w:r>
      <w:r w:rsidR="000503AA">
        <w:rPr>
          <w:color w:val="528135"/>
        </w:rPr>
        <w:t xml:space="preserve">back </w:t>
      </w:r>
      <w:r>
        <w:rPr>
          <w:color w:val="528135"/>
        </w:rPr>
        <w:t>in full swing including our annual family movie nights</w:t>
      </w:r>
      <w:r w:rsidR="00A271D0">
        <w:rPr>
          <w:color w:val="528135"/>
        </w:rPr>
        <w:t xml:space="preserve"> next summer</w:t>
      </w:r>
      <w:r w:rsidR="00560089">
        <w:rPr>
          <w:color w:val="528135"/>
        </w:rPr>
        <w:t>!</w:t>
      </w:r>
      <w:r>
        <w:rPr>
          <w:color w:val="528135"/>
        </w:rPr>
        <w:t xml:space="preserve"> </w:t>
      </w:r>
    </w:p>
    <w:p w14:paraId="189CBD71" w14:textId="77777777" w:rsidR="00560089" w:rsidRPr="0080122A" w:rsidRDefault="00560089" w:rsidP="00D968A5">
      <w:pPr>
        <w:pStyle w:val="BodyText"/>
        <w:kinsoku w:val="0"/>
        <w:overflowPunct w:val="0"/>
        <w:spacing w:before="85"/>
        <w:ind w:right="650"/>
        <w:jc w:val="center"/>
        <w:rPr>
          <w:color w:val="528135"/>
          <w:sz w:val="28"/>
          <w:szCs w:val="28"/>
        </w:rPr>
      </w:pPr>
    </w:p>
    <w:p w14:paraId="1B3E7822" w14:textId="0F2A4BA6" w:rsidR="00A86941" w:rsidRDefault="00D41B87" w:rsidP="007E18CB">
      <w:pPr>
        <w:pStyle w:val="TableParagraph"/>
        <w:kinsoku w:val="0"/>
        <w:overflowPunct w:val="0"/>
        <w:spacing w:before="270"/>
        <w:ind w:left="65" w:firstLine="228"/>
        <w:jc w:val="center"/>
        <w:rPr>
          <w:rFonts w:ascii="Times New Roman" w:hAnsi="Times New Roman" w:cs="Times New Roman"/>
          <w:color w:val="538135" w:themeColor="accent6" w:themeShade="BF"/>
          <w:sz w:val="36"/>
          <w:szCs w:val="36"/>
        </w:rPr>
      </w:pPr>
      <w:r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t xml:space="preserve">Join us for </w:t>
      </w:r>
      <w:r w:rsidR="00B533CB"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t xml:space="preserve">the </w:t>
      </w:r>
      <w:r w:rsidR="007E18CB"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t>Back-to-School</w:t>
      </w:r>
      <w:r w:rsidR="00B533CB"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t xml:space="preserve"> Bash </w:t>
      </w:r>
      <w:r w:rsidR="00915B4A"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t>in the pool parking lot</w:t>
      </w:r>
      <w:r w:rsidR="00DE5D70"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t xml:space="preserve"> </w:t>
      </w:r>
      <w:r w:rsidR="006008F7"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t>Saturday, August 28</w:t>
      </w:r>
      <w:r w:rsidR="006008F7" w:rsidRPr="006008F7">
        <w:rPr>
          <w:rFonts w:ascii="Times New Roman" w:hAnsi="Times New Roman" w:cs="Times New Roman"/>
          <w:color w:val="538135" w:themeColor="accent6" w:themeShade="BF"/>
          <w:sz w:val="36"/>
          <w:szCs w:val="36"/>
          <w:vertAlign w:val="superscript"/>
        </w:rPr>
        <w:t>th</w:t>
      </w:r>
      <w:r w:rsidR="006008F7"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t xml:space="preserve">, from </w:t>
      </w:r>
      <w:r w:rsidR="00A86941"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t>2:00pm – 6:00pm</w:t>
      </w:r>
    </w:p>
    <w:p w14:paraId="3D03A892" w14:textId="135FEB9E" w:rsidR="00165FB0" w:rsidRPr="00165FB0" w:rsidRDefault="00165FB0" w:rsidP="00165FB0">
      <w:pPr>
        <w:pStyle w:val="TableParagraph"/>
        <w:kinsoku w:val="0"/>
        <w:overflowPunct w:val="0"/>
        <w:ind w:left="65" w:firstLine="228"/>
        <w:jc w:val="center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165FB0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(Rain date will be the following week if necessary)</w:t>
      </w:r>
    </w:p>
    <w:p w14:paraId="5B529926" w14:textId="13FAE561" w:rsidR="007E18CB" w:rsidRDefault="007E18CB" w:rsidP="007E18CB">
      <w:pPr>
        <w:pStyle w:val="TableParagraph"/>
        <w:kinsoku w:val="0"/>
        <w:overflowPunct w:val="0"/>
        <w:spacing w:before="270"/>
        <w:ind w:left="65" w:firstLine="228"/>
        <w:jc w:val="center"/>
        <w:rPr>
          <w:rFonts w:ascii="Times New Roman" w:hAnsi="Times New Roman" w:cs="Times New Roman"/>
          <w:color w:val="538135" w:themeColor="accent6" w:themeShade="BF"/>
          <w:sz w:val="36"/>
          <w:szCs w:val="36"/>
        </w:rPr>
      </w:pPr>
      <w:r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t xml:space="preserve">Family fun, refreshments, and the children’s favorite </w:t>
      </w:r>
    </w:p>
    <w:p w14:paraId="14288651" w14:textId="77777777" w:rsidR="007E18CB" w:rsidRDefault="007E18CB" w:rsidP="007E18CB">
      <w:pPr>
        <w:pStyle w:val="TableParagraph"/>
        <w:kinsoku w:val="0"/>
        <w:overflowPunct w:val="0"/>
        <w:spacing w:before="270"/>
        <w:ind w:left="65" w:firstLine="228"/>
        <w:jc w:val="center"/>
        <w:rPr>
          <w:rFonts w:ascii="Times New Roman" w:hAnsi="Times New Roman" w:cs="Times New Roman"/>
          <w:color w:val="538135" w:themeColor="accent6" w:themeShade="BF"/>
          <w:sz w:val="36"/>
          <w:szCs w:val="36"/>
        </w:rPr>
      </w:pPr>
      <w:r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t>**Bouncy House*</w:t>
      </w:r>
    </w:p>
    <w:p w14:paraId="2A8E1E68" w14:textId="4C9EE531" w:rsidR="00BB40E2" w:rsidRDefault="00A86941" w:rsidP="007E18CB">
      <w:pPr>
        <w:pStyle w:val="TableParagraph"/>
        <w:kinsoku w:val="0"/>
        <w:overflowPunct w:val="0"/>
        <w:spacing w:before="270"/>
        <w:ind w:left="65" w:firstLine="228"/>
        <w:jc w:val="center"/>
        <w:rPr>
          <w:rFonts w:ascii="Times New Roman" w:hAnsi="Times New Roman" w:cs="Times New Roman"/>
          <w:color w:val="538135" w:themeColor="accent6" w:themeShade="BF"/>
          <w:sz w:val="36"/>
          <w:szCs w:val="36"/>
        </w:rPr>
      </w:pPr>
      <w:r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t xml:space="preserve">The </w:t>
      </w:r>
      <w:r w:rsidR="00D41B87"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t>Summerfield Annual HOA Meeting</w:t>
      </w:r>
      <w:r w:rsidR="00BB40E2"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t xml:space="preserve">will be </w:t>
      </w:r>
      <w:r w:rsidR="00D41B87"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t xml:space="preserve">at the pool </w:t>
      </w:r>
      <w:r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t xml:space="preserve">parking lot on </w:t>
      </w:r>
      <w:r w:rsidR="00D41B87"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t xml:space="preserve">October </w:t>
      </w:r>
      <w:r w:rsidR="00B533CB"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t>30</w:t>
      </w:r>
      <w:r w:rsidR="00D41B87" w:rsidRPr="0019082F">
        <w:rPr>
          <w:rFonts w:ascii="Times New Roman" w:hAnsi="Times New Roman" w:cs="Times New Roman"/>
          <w:color w:val="538135" w:themeColor="accent6" w:themeShade="BF"/>
          <w:sz w:val="36"/>
          <w:szCs w:val="36"/>
          <w:vertAlign w:val="superscript"/>
        </w:rPr>
        <w:t>th</w:t>
      </w:r>
      <w:r w:rsidR="00D41B87"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t xml:space="preserve">, 2021, 3:00pm – 5:00pm. </w:t>
      </w:r>
    </w:p>
    <w:p w14:paraId="6D1EF766" w14:textId="732D9CBE" w:rsidR="00DA5437" w:rsidRDefault="00A86941" w:rsidP="00D41B87">
      <w:pPr>
        <w:pStyle w:val="TableParagraph"/>
        <w:kinsoku w:val="0"/>
        <w:overflowPunct w:val="0"/>
        <w:spacing w:before="270"/>
        <w:ind w:left="65" w:firstLine="228"/>
        <w:jc w:val="center"/>
        <w:rPr>
          <w:rFonts w:ascii="Times New Roman" w:hAnsi="Times New Roman" w:cs="Times New Roman"/>
          <w:color w:val="538135" w:themeColor="accent6" w:themeShade="BF"/>
          <w:sz w:val="36"/>
          <w:szCs w:val="36"/>
        </w:rPr>
      </w:pPr>
      <w:r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t>R</w:t>
      </w:r>
      <w:r w:rsidR="00DE5D70"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t>efreshments</w:t>
      </w:r>
      <w:r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t xml:space="preserve"> will be available</w:t>
      </w:r>
    </w:p>
    <w:p w14:paraId="04D6059F" w14:textId="77777777" w:rsidR="00DA5437" w:rsidRPr="0080122A" w:rsidRDefault="00DA5437" w:rsidP="0008554E">
      <w:pPr>
        <w:pStyle w:val="TableParagraph"/>
        <w:kinsoku w:val="0"/>
        <w:overflowPunct w:val="0"/>
        <w:ind w:left="65" w:firstLine="228"/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14:paraId="21A25159" w14:textId="15314FE9" w:rsidR="00DA5437" w:rsidRDefault="00DA5437" w:rsidP="00DA5437">
      <w:pPr>
        <w:pStyle w:val="TableParagraph"/>
        <w:kinsoku w:val="0"/>
        <w:overflowPunct w:val="0"/>
        <w:spacing w:before="270"/>
        <w:ind w:left="65" w:firstLine="228"/>
        <w:jc w:val="center"/>
        <w:rPr>
          <w:rFonts w:ascii="Times New Roman" w:hAnsi="Times New Roman" w:cs="Times New Roman"/>
          <w:color w:val="538135" w:themeColor="accent6" w:themeShade="BF"/>
          <w:sz w:val="36"/>
          <w:szCs w:val="36"/>
        </w:rPr>
      </w:pPr>
      <w:r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t>Remember your Vote</w:t>
      </w:r>
      <w:r w:rsidR="0008554E"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t>s</w:t>
      </w:r>
      <w:r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t xml:space="preserve"> count</w:t>
      </w:r>
      <w:r w:rsidR="001967C5"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t>, so vote early</w:t>
      </w:r>
      <w:r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t xml:space="preserve">! </w:t>
      </w:r>
    </w:p>
    <w:p w14:paraId="3D07F317" w14:textId="1FD35625" w:rsidR="00D968A5" w:rsidRDefault="00DA5437" w:rsidP="006D0076">
      <w:pPr>
        <w:pStyle w:val="TableParagraph"/>
        <w:kinsoku w:val="0"/>
        <w:overflowPunct w:val="0"/>
        <w:spacing w:before="7"/>
        <w:jc w:val="center"/>
        <w:rPr>
          <w:color w:val="528135"/>
        </w:rPr>
      </w:pPr>
      <w:r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>We look forward to seeing you at these events!</w:t>
      </w:r>
      <w:r w:rsidR="006D0076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t xml:space="preserve"> </w:t>
      </w:r>
      <w:r w:rsidR="00CC35D0">
        <w:rPr>
          <w:rFonts w:ascii="Times New Roman" w:hAnsi="Times New Roman" w:cs="Times New Roman"/>
          <w:color w:val="538135" w:themeColor="accent6" w:themeShade="BF"/>
          <w:sz w:val="40"/>
          <w:szCs w:val="40"/>
        </w:rPr>
        <w:sym w:font="Wingdings" w:char="F04A"/>
      </w:r>
    </w:p>
    <w:p w14:paraId="71CFF820" w14:textId="5331D7E3" w:rsidR="00D968A5" w:rsidRDefault="00D968A5" w:rsidP="005333BB">
      <w:pPr>
        <w:pStyle w:val="BodyText"/>
        <w:kinsoku w:val="0"/>
        <w:overflowPunct w:val="0"/>
        <w:ind w:right="809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0DE315A" w14:textId="11FD4297" w:rsidR="00C50C9F" w:rsidRDefault="00C15C68" w:rsidP="001A6831">
      <w:pPr>
        <w:pStyle w:val="BodyText"/>
        <w:kinsoku w:val="0"/>
        <w:overflowPunct w:val="0"/>
        <w:ind w:left="-450"/>
        <w:rPr>
          <w:sz w:val="20"/>
          <w:szCs w:val="20"/>
        </w:rPr>
      </w:pPr>
      <w:r w:rsidRPr="00E34A26">
        <w:rPr>
          <w:noProof/>
          <w:sz w:val="20"/>
          <w:szCs w:val="20"/>
        </w:rPr>
        <w:lastRenderedPageBreak/>
        <w:drawing>
          <wp:anchor distT="0" distB="0" distL="114300" distR="114300" simplePos="0" relativeHeight="251663360" behindDoc="0" locked="0" layoutInCell="1" allowOverlap="1" wp14:anchorId="5E9494F6" wp14:editId="3BBFFCDB">
            <wp:simplePos x="0" y="0"/>
            <wp:positionH relativeFrom="column">
              <wp:posOffset>-110218</wp:posOffset>
            </wp:positionH>
            <wp:positionV relativeFrom="paragraph">
              <wp:posOffset>0</wp:posOffset>
            </wp:positionV>
            <wp:extent cx="3274060" cy="1999615"/>
            <wp:effectExtent l="0" t="0" r="2540" b="635"/>
            <wp:wrapThrough wrapText="bothSides">
              <wp:wrapPolygon edited="0">
                <wp:start x="0" y="0"/>
                <wp:lineTo x="0" y="21401"/>
                <wp:lineTo x="21491" y="21401"/>
                <wp:lineTo x="21491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5FAB09" w14:textId="38C82463" w:rsidR="001B53D9" w:rsidRPr="00CD3771" w:rsidRDefault="001B53D9" w:rsidP="001B53D9">
      <w:pPr>
        <w:jc w:val="center"/>
        <w:rPr>
          <w:rFonts w:ascii="Monotype Corsiva" w:hAnsi="Monotype Corsiva" w:cs="Times New Roman"/>
          <w:b/>
          <w:bCs/>
          <w:i/>
          <w:iCs/>
          <w:color w:val="538135" w:themeColor="accent6" w:themeShade="BF"/>
          <w:sz w:val="56"/>
          <w:szCs w:val="56"/>
        </w:rPr>
      </w:pPr>
      <w:bookmarkStart w:id="3" w:name="_Hlk77351672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19EBB0D" wp14:editId="317AB8B7">
                <wp:simplePos x="0" y="0"/>
                <wp:positionH relativeFrom="column">
                  <wp:posOffset>-400050</wp:posOffset>
                </wp:positionH>
                <wp:positionV relativeFrom="paragraph">
                  <wp:posOffset>-657225</wp:posOffset>
                </wp:positionV>
                <wp:extent cx="6686550" cy="3219450"/>
                <wp:effectExtent l="0" t="0" r="19050" b="19050"/>
                <wp:wrapNone/>
                <wp:docPr id="4" name="Scroll: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32194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001">
                          <a:schemeClr val="lt2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A29F" id="Scroll: Horizontal 4" o:spid="_x0000_s1026" type="#_x0000_t98" style="position:absolute;margin-left:-31.5pt;margin-top:-51.75pt;width:526.5pt;height:253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" fillcolor="#e7e6e6 [3203]" strokecolor="#a5a5a5 [3206]" strokeweight="1pt">
                <v:stroke joinstyle="miter"/>
              </v:shape>
            </w:pict>
          </mc:Fallback>
        </mc:AlternateContent>
      </w:r>
      <w:r w:rsidRPr="00CD3771">
        <w:rPr>
          <w:rFonts w:ascii="Monotype Corsiva" w:hAnsi="Monotype Corsiva" w:cs="Times New Roman"/>
          <w:b/>
          <w:bCs/>
          <w:i/>
          <w:iCs/>
          <w:color w:val="538135" w:themeColor="accent6" w:themeShade="BF"/>
          <w:sz w:val="56"/>
          <w:szCs w:val="56"/>
        </w:rPr>
        <w:t>Summerfield Times</w:t>
      </w:r>
    </w:p>
    <w:p w14:paraId="19315FC0" w14:textId="77777777" w:rsidR="001B53D9" w:rsidRPr="00777734" w:rsidRDefault="001B53D9" w:rsidP="001B53D9">
      <w:pPr>
        <w:tabs>
          <w:tab w:val="left" w:pos="5400"/>
        </w:tabs>
        <w:jc w:val="right"/>
        <w:rPr>
          <w:rFonts w:ascii="Monotype Corsiva" w:hAnsi="Monotype Corsiva" w:cs="Times New Roman"/>
          <w:b/>
          <w:bCs/>
          <w:color w:val="538135" w:themeColor="accent6" w:themeShade="BF"/>
          <w:sz w:val="44"/>
          <w:szCs w:val="44"/>
        </w:rPr>
      </w:pPr>
      <w:r w:rsidRPr="00777734">
        <w:rPr>
          <w:rFonts w:ascii="Monotype Corsiva" w:hAnsi="Monotype Corsiva" w:cs="Times New Roman"/>
          <w:b/>
          <w:bCs/>
          <w:color w:val="538135" w:themeColor="accent6" w:themeShade="BF"/>
          <w:sz w:val="44"/>
          <w:szCs w:val="44"/>
        </w:rPr>
        <w:t>Community Newsletter</w:t>
      </w:r>
    </w:p>
    <w:p w14:paraId="1632F64F" w14:textId="77777777" w:rsidR="001B53D9" w:rsidRPr="00CD3771" w:rsidRDefault="006008F7" w:rsidP="001B53D9">
      <w:pPr>
        <w:tabs>
          <w:tab w:val="left" w:pos="5400"/>
        </w:tabs>
        <w:jc w:val="right"/>
        <w:rPr>
          <w:rFonts w:ascii="Monotype Corsiva" w:hAnsi="Monotype Corsiva" w:cs="Times New Roman"/>
          <w:sz w:val="40"/>
          <w:szCs w:val="40"/>
        </w:rPr>
      </w:pPr>
      <w:hyperlink r:id="rId10" w:history="1">
        <w:r w:rsidR="001B53D9" w:rsidRPr="00CD3771">
          <w:rPr>
            <w:rStyle w:val="Hyperlink"/>
            <w:rFonts w:ascii="Monotype Corsiva" w:hAnsi="Monotype Corsiva" w:cs="Times New Roman"/>
            <w:sz w:val="40"/>
            <w:szCs w:val="40"/>
          </w:rPr>
          <w:t>www.summerfield-hoa.org</w:t>
        </w:r>
      </w:hyperlink>
    </w:p>
    <w:p w14:paraId="3C1FF8F6" w14:textId="77777777" w:rsidR="001B53D9" w:rsidRPr="00777734" w:rsidRDefault="001B53D9" w:rsidP="001B53D9">
      <w:pPr>
        <w:tabs>
          <w:tab w:val="left" w:pos="5400"/>
        </w:tabs>
        <w:jc w:val="right"/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28"/>
          <w:szCs w:val="28"/>
        </w:rPr>
      </w:pPr>
      <w:r w:rsidRPr="00777734">
        <w:rPr>
          <w:rFonts w:ascii="Monotype Corsiva" w:hAnsi="Monotype Corsiva" w:cs="Times New Roman"/>
          <w:b/>
          <w:bCs/>
          <w:i/>
          <w:iCs/>
          <w:color w:val="538135" w:themeColor="accent6" w:themeShade="BF"/>
          <w:sz w:val="44"/>
          <w:szCs w:val="44"/>
        </w:rPr>
        <w:t>2021 Summer Edition</w:t>
      </w:r>
    </w:p>
    <w:p w14:paraId="71E9911F" w14:textId="6A793E80" w:rsidR="00FD6B3F" w:rsidRDefault="00FD6B3F" w:rsidP="00FD6B3F">
      <w:pPr>
        <w:tabs>
          <w:tab w:val="left" w:pos="5400"/>
        </w:tabs>
        <w:jc w:val="right"/>
        <w:rPr>
          <w:rFonts w:ascii="Monotype Corsiva" w:hAnsi="Monotype Corsiva" w:cs="Times New Roman"/>
          <w:b/>
          <w:bCs/>
          <w:i/>
          <w:iCs/>
          <w:color w:val="538135" w:themeColor="accent6" w:themeShade="BF"/>
          <w:sz w:val="44"/>
          <w:szCs w:val="44"/>
        </w:rPr>
      </w:pPr>
    </w:p>
    <w:p w14:paraId="2E99627B" w14:textId="77777777" w:rsidR="00910CEA" w:rsidRPr="00777734" w:rsidRDefault="00910CEA" w:rsidP="00FD6B3F">
      <w:pPr>
        <w:tabs>
          <w:tab w:val="left" w:pos="5400"/>
        </w:tabs>
        <w:jc w:val="right"/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28"/>
          <w:szCs w:val="28"/>
        </w:rPr>
      </w:pPr>
    </w:p>
    <w:bookmarkEnd w:id="3"/>
    <w:p w14:paraId="5ED5C4A5" w14:textId="3269B085" w:rsidR="00D968A5" w:rsidRDefault="00D968A5" w:rsidP="00D968A5">
      <w:pPr>
        <w:pStyle w:val="BodyText"/>
        <w:kinsoku w:val="0"/>
        <w:overflowPunct w:val="0"/>
        <w:rPr>
          <w:sz w:val="20"/>
          <w:szCs w:val="20"/>
        </w:rPr>
      </w:pPr>
    </w:p>
    <w:tbl>
      <w:tblPr>
        <w:tblW w:w="10472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0"/>
        <w:gridCol w:w="4982"/>
      </w:tblGrid>
      <w:tr w:rsidR="00D968A5" w:rsidRPr="00D86520" w14:paraId="55AC2AF0" w14:textId="77777777" w:rsidTr="00BC6BED">
        <w:trPr>
          <w:trHeight w:hRule="exact" w:val="434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CFCC" w14:textId="04CDC732" w:rsidR="00D968A5" w:rsidRPr="00C51839" w:rsidRDefault="00D968A5" w:rsidP="00C51839">
            <w:pPr>
              <w:pStyle w:val="TableParagraph"/>
              <w:kinsoku w:val="0"/>
              <w:overflowPunct w:val="0"/>
              <w:spacing w:before="146"/>
              <w:jc w:val="center"/>
              <w:rPr>
                <w:rFonts w:ascii="Monotype Corsiva" w:hAnsi="Monotype Corsiva"/>
                <w:b/>
                <w:bCs/>
                <w:i/>
                <w:iCs/>
                <w:color w:val="528135"/>
                <w:sz w:val="36"/>
                <w:szCs w:val="36"/>
              </w:rPr>
            </w:pPr>
            <w:r w:rsidRPr="00C51839">
              <w:rPr>
                <w:rFonts w:ascii="Monotype Corsiva" w:hAnsi="Monotype Corsiva"/>
                <w:b/>
                <w:bCs/>
                <w:i/>
                <w:iCs/>
                <w:color w:val="528135"/>
                <w:sz w:val="36"/>
                <w:szCs w:val="36"/>
              </w:rPr>
              <w:t>Summer</w:t>
            </w:r>
            <w:r w:rsidR="007667B7">
              <w:rPr>
                <w:rFonts w:ascii="Monotype Corsiva" w:hAnsi="Monotype Corsiva"/>
                <w:b/>
                <w:bCs/>
                <w:i/>
                <w:iCs/>
                <w:color w:val="528135"/>
                <w:sz w:val="36"/>
                <w:szCs w:val="36"/>
              </w:rPr>
              <w:t>field</w:t>
            </w:r>
            <w:r w:rsidRPr="00C51839">
              <w:rPr>
                <w:rFonts w:ascii="Monotype Corsiva" w:hAnsi="Monotype Corsiva"/>
                <w:b/>
                <w:bCs/>
                <w:i/>
                <w:iCs/>
                <w:color w:val="528135"/>
                <w:sz w:val="36"/>
                <w:szCs w:val="36"/>
              </w:rPr>
              <w:t xml:space="preserve"> Thoughts</w:t>
            </w:r>
          </w:p>
          <w:p w14:paraId="1061A77E" w14:textId="77777777" w:rsidR="00D968A5" w:rsidRPr="00C51839" w:rsidRDefault="00D968A5" w:rsidP="00BC6BED">
            <w:pPr>
              <w:pStyle w:val="TableParagraph"/>
              <w:kinsoku w:val="0"/>
              <w:overflowPunct w:val="0"/>
              <w:rPr>
                <w:rFonts w:ascii="Monotype Corsiva" w:hAnsi="Monotype Corsiva" w:cs="Times New Roman"/>
                <w:sz w:val="20"/>
                <w:szCs w:val="20"/>
              </w:rPr>
            </w:pPr>
          </w:p>
          <w:p w14:paraId="0D635336" w14:textId="77777777" w:rsidR="00D968A5" w:rsidRPr="00C51839" w:rsidRDefault="00D968A5" w:rsidP="00BC6BED">
            <w:pPr>
              <w:pStyle w:val="TableParagraph"/>
              <w:kinsoku w:val="0"/>
              <w:overflowPunct w:val="0"/>
              <w:spacing w:before="9" w:after="1"/>
              <w:rPr>
                <w:rFonts w:ascii="Monotype Corsiva" w:hAnsi="Monotype Corsiva" w:cs="Times New Roman"/>
                <w:sz w:val="11"/>
                <w:szCs w:val="11"/>
              </w:rPr>
            </w:pPr>
          </w:p>
          <w:p w14:paraId="367BE834" w14:textId="5CF5208A" w:rsidR="00D968A5" w:rsidRPr="00C51839" w:rsidRDefault="00D968A5" w:rsidP="00BC6BED">
            <w:pPr>
              <w:pStyle w:val="TableParagraph"/>
              <w:kinsoku w:val="0"/>
              <w:overflowPunct w:val="0"/>
              <w:ind w:left="2200"/>
              <w:rPr>
                <w:rFonts w:ascii="Monotype Corsiva" w:hAnsi="Monotype Corsiva" w:cs="Times New Roman"/>
                <w:sz w:val="20"/>
                <w:szCs w:val="20"/>
              </w:rPr>
            </w:pPr>
            <w:r w:rsidRPr="00C51839">
              <w:rPr>
                <w:rFonts w:ascii="Monotype Corsiva" w:hAnsi="Monotype Corsiva" w:cs="Times New Roman"/>
                <w:noProof/>
                <w:sz w:val="20"/>
                <w:szCs w:val="20"/>
              </w:rPr>
              <w:drawing>
                <wp:inline distT="0" distB="0" distL="0" distR="0" wp14:anchorId="5C65374A" wp14:editId="17A2D5EA">
                  <wp:extent cx="469900" cy="215900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87E576" w14:textId="61B336F1" w:rsidR="00D968A5" w:rsidRPr="00C51839" w:rsidRDefault="00D968A5" w:rsidP="00BC6BED">
            <w:pPr>
              <w:pStyle w:val="TableParagraph"/>
              <w:kinsoku w:val="0"/>
              <w:overflowPunct w:val="0"/>
              <w:spacing w:before="162"/>
              <w:ind w:left="503"/>
              <w:rPr>
                <w:rFonts w:ascii="Monotype Corsiva" w:hAnsi="Monotype Corsiva"/>
                <w:b/>
                <w:bCs/>
                <w:i/>
                <w:iCs/>
                <w:color w:val="528135"/>
                <w:sz w:val="28"/>
                <w:szCs w:val="28"/>
              </w:rPr>
            </w:pPr>
            <w:r w:rsidRPr="00C51839">
              <w:rPr>
                <w:rFonts w:ascii="Monotype Corsiva" w:hAnsi="Monotype Corsiva"/>
                <w:b/>
                <w:bCs/>
                <w:i/>
                <w:iCs/>
                <w:color w:val="528135"/>
                <w:sz w:val="28"/>
                <w:szCs w:val="28"/>
              </w:rPr>
              <w:t xml:space="preserve">Be safe ~ follow </w:t>
            </w:r>
            <w:r w:rsidR="00A0199A">
              <w:rPr>
                <w:rFonts w:ascii="Monotype Corsiva" w:hAnsi="Monotype Corsiva"/>
                <w:b/>
                <w:bCs/>
                <w:i/>
                <w:iCs/>
                <w:color w:val="528135"/>
                <w:sz w:val="28"/>
                <w:szCs w:val="28"/>
              </w:rPr>
              <w:t xml:space="preserve">CDC </w:t>
            </w:r>
            <w:r w:rsidRPr="00C51839">
              <w:rPr>
                <w:rFonts w:ascii="Monotype Corsiva" w:hAnsi="Monotype Corsiva"/>
                <w:b/>
                <w:bCs/>
                <w:i/>
                <w:iCs/>
                <w:color w:val="528135"/>
                <w:sz w:val="28"/>
                <w:szCs w:val="28"/>
              </w:rPr>
              <w:t>safety guidelines</w:t>
            </w:r>
          </w:p>
          <w:p w14:paraId="5EF7B2CF" w14:textId="77777777" w:rsidR="00D968A5" w:rsidRDefault="00D968A5" w:rsidP="00BC6BED">
            <w:pPr>
              <w:pStyle w:val="TableParagraph"/>
              <w:kinsoku w:val="0"/>
              <w:overflowPunct w:val="0"/>
              <w:spacing w:before="140"/>
              <w:ind w:left="503" w:right="289"/>
              <w:rPr>
                <w:rFonts w:ascii="Monotype Corsiva" w:hAnsi="Monotype Corsiva"/>
                <w:b/>
                <w:bCs/>
                <w:i/>
                <w:iCs/>
                <w:color w:val="528135"/>
                <w:sz w:val="28"/>
                <w:szCs w:val="28"/>
              </w:rPr>
            </w:pPr>
            <w:r w:rsidRPr="00C51839">
              <w:rPr>
                <w:rFonts w:ascii="Monotype Corsiva" w:hAnsi="Monotype Corsiva"/>
                <w:b/>
                <w:bCs/>
                <w:i/>
                <w:iCs/>
                <w:color w:val="528135"/>
                <w:sz w:val="28"/>
                <w:szCs w:val="28"/>
              </w:rPr>
              <w:t>Have deliveries &amp; mail picked up by someone you trus</w:t>
            </w:r>
            <w:hyperlink r:id="rId12" w:history="1">
              <w:r w:rsidRPr="00C51839">
                <w:rPr>
                  <w:rFonts w:ascii="Monotype Corsiva" w:hAnsi="Monotype Corsiva"/>
                  <w:b/>
                  <w:bCs/>
                  <w:i/>
                  <w:iCs/>
                  <w:color w:val="528135"/>
                  <w:sz w:val="28"/>
                  <w:szCs w:val="28"/>
                </w:rPr>
                <w:t>t</w:t>
              </w:r>
            </w:hyperlink>
            <w:r w:rsidR="00C215A3">
              <w:rPr>
                <w:rFonts w:ascii="Monotype Corsiva" w:hAnsi="Monotype Corsiva"/>
                <w:b/>
                <w:bCs/>
                <w:i/>
                <w:iCs/>
                <w:color w:val="528135"/>
                <w:sz w:val="28"/>
                <w:szCs w:val="28"/>
              </w:rPr>
              <w:t xml:space="preserve"> when you are not at home</w:t>
            </w:r>
          </w:p>
          <w:p w14:paraId="1DFD8F96" w14:textId="5F93A5E2" w:rsidR="003C3BDA" w:rsidRPr="00C51839" w:rsidRDefault="003C3BDA" w:rsidP="00BC6BED">
            <w:pPr>
              <w:pStyle w:val="TableParagraph"/>
              <w:kinsoku w:val="0"/>
              <w:overflowPunct w:val="0"/>
              <w:spacing w:before="140"/>
              <w:ind w:left="503" w:right="289"/>
              <w:rPr>
                <w:rFonts w:ascii="Monotype Corsiva" w:hAnsi="Monotype Corsiva" w:cs="Times New Roman"/>
              </w:rPr>
            </w:pPr>
            <w:r w:rsidRPr="00C51839">
              <w:rPr>
                <w:rFonts w:ascii="Monotype Corsiva" w:hAnsi="Monotype Corsiva"/>
                <w:b/>
                <w:bCs/>
                <w:i/>
                <w:iCs/>
                <w:color w:val="528135"/>
                <w:sz w:val="28"/>
                <w:szCs w:val="28"/>
              </w:rPr>
              <w:t>Curb your dogs &amp; watch your cats!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3593" w14:textId="77777777" w:rsidR="00D968A5" w:rsidRPr="00C51839" w:rsidRDefault="00D968A5" w:rsidP="00BC6BED">
            <w:pPr>
              <w:pStyle w:val="TableParagraph"/>
              <w:kinsoku w:val="0"/>
              <w:overflowPunct w:val="0"/>
              <w:spacing w:before="146"/>
              <w:ind w:left="861" w:right="242" w:hanging="180"/>
              <w:rPr>
                <w:rFonts w:ascii="Monotype Corsiva" w:hAnsi="Monotype Corsiva"/>
                <w:b/>
                <w:bCs/>
                <w:i/>
                <w:iCs/>
                <w:color w:val="528135"/>
                <w:sz w:val="36"/>
                <w:szCs w:val="36"/>
              </w:rPr>
            </w:pPr>
            <w:r w:rsidRPr="00C51839">
              <w:rPr>
                <w:rFonts w:ascii="Monotype Corsiva" w:hAnsi="Monotype Corsiva"/>
                <w:b/>
                <w:bCs/>
                <w:i/>
                <w:iCs/>
                <w:color w:val="528135"/>
                <w:sz w:val="36"/>
                <w:szCs w:val="36"/>
              </w:rPr>
              <w:t>Keeping up with Community Covenants &amp; Guidelines</w:t>
            </w:r>
          </w:p>
          <w:p w14:paraId="22661834" w14:textId="77777777" w:rsidR="00D968A5" w:rsidRPr="00C51839" w:rsidRDefault="00D968A5" w:rsidP="00BC6BED">
            <w:pPr>
              <w:pStyle w:val="TableParagraph"/>
              <w:kinsoku w:val="0"/>
              <w:overflowPunct w:val="0"/>
              <w:spacing w:before="9"/>
              <w:rPr>
                <w:rFonts w:ascii="Monotype Corsiva" w:hAnsi="Monotype Corsiva" w:cs="Times New Roman"/>
                <w:sz w:val="40"/>
                <w:szCs w:val="40"/>
              </w:rPr>
            </w:pPr>
          </w:p>
          <w:p w14:paraId="41BB4786" w14:textId="7EC07D56" w:rsidR="00D968A5" w:rsidRPr="00C51839" w:rsidRDefault="00D968A5" w:rsidP="00BC6BED">
            <w:pPr>
              <w:pStyle w:val="TableParagraph"/>
              <w:kinsoku w:val="0"/>
              <w:overflowPunct w:val="0"/>
              <w:spacing w:before="1"/>
              <w:ind w:left="321" w:right="155"/>
              <w:rPr>
                <w:rFonts w:ascii="Monotype Corsiva" w:hAnsi="Monotype Corsiva"/>
                <w:b/>
                <w:bCs/>
                <w:i/>
                <w:iCs/>
                <w:color w:val="528135"/>
                <w:sz w:val="28"/>
                <w:szCs w:val="28"/>
              </w:rPr>
            </w:pPr>
            <w:r w:rsidRPr="00C51839">
              <w:rPr>
                <w:rFonts w:ascii="Monotype Corsiva" w:hAnsi="Monotype Corsiva"/>
                <w:b/>
                <w:bCs/>
                <w:i/>
                <w:iCs/>
                <w:color w:val="528135"/>
                <w:sz w:val="28"/>
                <w:szCs w:val="28"/>
              </w:rPr>
              <w:t>Keep your property looking good; it</w:t>
            </w:r>
            <w:r w:rsidR="00DA0727">
              <w:rPr>
                <w:rFonts w:ascii="Monotype Corsiva" w:hAnsi="Monotype Corsiva"/>
                <w:b/>
                <w:bCs/>
                <w:i/>
                <w:iCs/>
                <w:color w:val="528135"/>
                <w:sz w:val="28"/>
                <w:szCs w:val="28"/>
              </w:rPr>
              <w:t xml:space="preserve"> is</w:t>
            </w:r>
            <w:r w:rsidRPr="00C51839">
              <w:rPr>
                <w:rFonts w:ascii="Monotype Corsiva" w:hAnsi="Monotype Corsiva"/>
                <w:b/>
                <w:bCs/>
                <w:i/>
                <w:iCs/>
                <w:color w:val="528135"/>
                <w:sz w:val="28"/>
                <w:szCs w:val="28"/>
              </w:rPr>
              <w:t xml:space="preserve"> great for the neighborhood &amp; community home value</w:t>
            </w:r>
            <w:r w:rsidR="006B2DC5">
              <w:rPr>
                <w:rFonts w:ascii="Monotype Corsiva" w:hAnsi="Monotype Corsiva"/>
                <w:b/>
                <w:bCs/>
                <w:i/>
                <w:iCs/>
                <w:color w:val="528135"/>
                <w:sz w:val="28"/>
                <w:szCs w:val="28"/>
              </w:rPr>
              <w:t>s</w:t>
            </w:r>
          </w:p>
          <w:p w14:paraId="48B3C834" w14:textId="77777777" w:rsidR="00D968A5" w:rsidRPr="00C51839" w:rsidRDefault="00D968A5" w:rsidP="00BC6BED">
            <w:pPr>
              <w:pStyle w:val="TableParagraph"/>
              <w:kinsoku w:val="0"/>
              <w:overflowPunct w:val="0"/>
              <w:spacing w:before="144"/>
              <w:ind w:left="321" w:right="155"/>
              <w:rPr>
                <w:rFonts w:ascii="Monotype Corsiva" w:hAnsi="Monotype Corsiva"/>
                <w:b/>
                <w:bCs/>
                <w:i/>
                <w:iCs/>
                <w:color w:val="528135"/>
                <w:sz w:val="28"/>
                <w:szCs w:val="28"/>
              </w:rPr>
            </w:pPr>
            <w:r w:rsidRPr="00C51839">
              <w:rPr>
                <w:rFonts w:ascii="Monotype Corsiva" w:hAnsi="Monotype Corsiva"/>
                <w:b/>
                <w:bCs/>
                <w:i/>
                <w:iCs/>
                <w:color w:val="528135"/>
                <w:sz w:val="28"/>
                <w:szCs w:val="28"/>
              </w:rPr>
              <w:t>Maintain lawns all seasons, pressure wash homes &amp; driveways when needed</w:t>
            </w:r>
          </w:p>
          <w:p w14:paraId="0C0C79E0" w14:textId="1A8DE249" w:rsidR="00D968A5" w:rsidRPr="007275C3" w:rsidRDefault="00D968A5" w:rsidP="007275C3">
            <w:pPr>
              <w:pStyle w:val="TableParagraph"/>
              <w:kinsoku w:val="0"/>
              <w:overflowPunct w:val="0"/>
              <w:spacing w:before="144"/>
              <w:ind w:left="321" w:right="121"/>
              <w:rPr>
                <w:rFonts w:ascii="Monotype Corsiva" w:hAnsi="Monotype Corsiva"/>
                <w:b/>
                <w:bCs/>
                <w:i/>
                <w:iCs/>
                <w:color w:val="528135"/>
                <w:sz w:val="28"/>
                <w:szCs w:val="28"/>
              </w:rPr>
            </w:pPr>
            <w:r w:rsidRPr="00C51839">
              <w:rPr>
                <w:rFonts w:ascii="Monotype Corsiva" w:hAnsi="Monotype Corsiva"/>
                <w:b/>
                <w:bCs/>
                <w:i/>
                <w:iCs/>
                <w:color w:val="528135"/>
                <w:sz w:val="28"/>
                <w:szCs w:val="28"/>
              </w:rPr>
              <w:t>Making exterior changes to the property</w:t>
            </w:r>
            <w:r w:rsidR="00C215A3">
              <w:rPr>
                <w:rFonts w:ascii="Monotype Corsiva" w:hAnsi="Monotype Corsiva"/>
                <w:b/>
                <w:bCs/>
                <w:i/>
                <w:iCs/>
                <w:color w:val="528135"/>
                <w:sz w:val="28"/>
                <w:szCs w:val="28"/>
              </w:rPr>
              <w:t>;</w:t>
            </w:r>
            <w:r w:rsidRPr="00C51839">
              <w:rPr>
                <w:rFonts w:ascii="Monotype Corsiva" w:hAnsi="Monotype Corsiva"/>
                <w:b/>
                <w:bCs/>
                <w:i/>
                <w:iCs/>
                <w:color w:val="528135"/>
                <w:sz w:val="28"/>
                <w:szCs w:val="28"/>
              </w:rPr>
              <w:t xml:space="preserve"> fill out a modification request first!</w:t>
            </w:r>
          </w:p>
        </w:tc>
      </w:tr>
      <w:tr w:rsidR="00D968A5" w:rsidRPr="00D86520" w14:paraId="6A2E3CB4" w14:textId="77777777" w:rsidTr="00BC6BED">
        <w:trPr>
          <w:trHeight w:hRule="exact" w:val="343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2B9A" w14:textId="18D6D02E" w:rsidR="00D968A5" w:rsidRPr="00EF366B" w:rsidRDefault="00D968A5" w:rsidP="00DC2788">
            <w:pPr>
              <w:pStyle w:val="TableParagraph"/>
              <w:kinsoku w:val="0"/>
              <w:overflowPunct w:val="0"/>
              <w:spacing w:before="146"/>
              <w:ind w:left="530" w:right="657"/>
              <w:jc w:val="center"/>
              <w:rPr>
                <w:rFonts w:ascii="Monotype Corsiva" w:hAnsi="Monotype Corsiva"/>
                <w:b/>
                <w:bCs/>
                <w:i/>
                <w:iCs/>
                <w:color w:val="528135"/>
                <w:sz w:val="40"/>
                <w:szCs w:val="40"/>
              </w:rPr>
            </w:pPr>
            <w:r w:rsidRPr="00EF366B">
              <w:rPr>
                <w:rFonts w:ascii="Monotype Corsiva" w:hAnsi="Monotype Corsiva"/>
                <w:b/>
                <w:bCs/>
                <w:i/>
                <w:iCs/>
                <w:color w:val="528135"/>
                <w:sz w:val="40"/>
                <w:szCs w:val="40"/>
              </w:rPr>
              <w:t>Drivers ~ Slow Down!!!</w:t>
            </w:r>
          </w:p>
          <w:p w14:paraId="03FD30F5" w14:textId="1FBFA507" w:rsidR="00B42A8D" w:rsidRPr="00807467" w:rsidRDefault="005E499B" w:rsidP="005206D3">
            <w:pPr>
              <w:pStyle w:val="TableParagraph"/>
              <w:kinsoku w:val="0"/>
              <w:overflowPunct w:val="0"/>
              <w:spacing w:before="146"/>
              <w:ind w:left="440" w:right="657"/>
              <w:rPr>
                <w:rFonts w:ascii="Monotype Corsiva" w:hAnsi="Monotype Corsiva"/>
                <w:b/>
                <w:bCs/>
                <w:i/>
                <w:iCs/>
                <w:color w:val="528135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bCs/>
                <w:i/>
                <w:iCs/>
                <w:color w:val="528135"/>
                <w:sz w:val="36"/>
                <w:szCs w:val="36"/>
              </w:rPr>
              <w:t xml:space="preserve">Our </w:t>
            </w:r>
            <w:r w:rsidR="005206D3">
              <w:rPr>
                <w:rFonts w:ascii="Monotype Corsiva" w:hAnsi="Monotype Corsiva"/>
                <w:b/>
                <w:bCs/>
                <w:i/>
                <w:iCs/>
                <w:color w:val="528135"/>
                <w:sz w:val="36"/>
                <w:szCs w:val="36"/>
              </w:rPr>
              <w:t xml:space="preserve">Children are back </w:t>
            </w:r>
            <w:r w:rsidR="003C3BDA">
              <w:rPr>
                <w:rFonts w:ascii="Monotype Corsiva" w:hAnsi="Monotype Corsiva"/>
                <w:b/>
                <w:bCs/>
                <w:i/>
                <w:iCs/>
                <w:color w:val="528135"/>
                <w:sz w:val="36"/>
                <w:szCs w:val="36"/>
              </w:rPr>
              <w:t>a</w:t>
            </w:r>
            <w:r w:rsidR="00820A0C">
              <w:rPr>
                <w:rFonts w:ascii="Monotype Corsiva" w:hAnsi="Monotype Corsiva"/>
                <w:b/>
                <w:bCs/>
                <w:i/>
                <w:iCs/>
                <w:color w:val="528135"/>
                <w:sz w:val="36"/>
                <w:szCs w:val="36"/>
              </w:rPr>
              <w:t>t</w:t>
            </w:r>
            <w:r w:rsidR="005206D3">
              <w:rPr>
                <w:rFonts w:ascii="Monotype Corsiva" w:hAnsi="Monotype Corsiva"/>
                <w:b/>
                <w:bCs/>
                <w:i/>
                <w:iCs/>
                <w:color w:val="528135"/>
                <w:sz w:val="36"/>
                <w:szCs w:val="36"/>
              </w:rPr>
              <w:t xml:space="preserve"> school</w:t>
            </w:r>
            <w:r w:rsidR="00EF366B">
              <w:rPr>
                <w:rFonts w:ascii="Monotype Corsiva" w:hAnsi="Monotype Corsiva"/>
                <w:b/>
                <w:bCs/>
                <w:i/>
                <w:iCs/>
                <w:color w:val="528135"/>
                <w:sz w:val="36"/>
                <w:szCs w:val="36"/>
              </w:rPr>
              <w:t xml:space="preserve"> </w:t>
            </w:r>
          </w:p>
          <w:p w14:paraId="73AD9ACB" w14:textId="77777777" w:rsidR="00D968A5" w:rsidRPr="00807467" w:rsidRDefault="00D968A5" w:rsidP="00BC6BED">
            <w:pPr>
              <w:pStyle w:val="TableParagraph"/>
              <w:kinsoku w:val="0"/>
              <w:overflowPunct w:val="0"/>
              <w:spacing w:before="143"/>
              <w:ind w:left="503"/>
              <w:rPr>
                <w:rFonts w:ascii="Monotype Corsiva" w:hAnsi="Monotype Corsiva"/>
                <w:b/>
                <w:bCs/>
                <w:i/>
                <w:iCs/>
                <w:color w:val="528135"/>
                <w:sz w:val="28"/>
                <w:szCs w:val="28"/>
              </w:rPr>
            </w:pPr>
            <w:r w:rsidRPr="00807467">
              <w:rPr>
                <w:rFonts w:ascii="Monotype Corsiva" w:hAnsi="Monotype Corsiva"/>
                <w:b/>
                <w:bCs/>
                <w:i/>
                <w:iCs/>
                <w:color w:val="528135"/>
                <w:sz w:val="28"/>
                <w:szCs w:val="28"/>
              </w:rPr>
              <w:t>Parking on the streets is prohibited</w:t>
            </w:r>
          </w:p>
          <w:p w14:paraId="66185481" w14:textId="77777777" w:rsidR="00D968A5" w:rsidRPr="00807467" w:rsidRDefault="00D968A5" w:rsidP="00BC6BED">
            <w:pPr>
              <w:pStyle w:val="TableParagraph"/>
              <w:kinsoku w:val="0"/>
              <w:overflowPunct w:val="0"/>
              <w:spacing w:before="143"/>
              <w:ind w:left="503"/>
              <w:rPr>
                <w:rFonts w:ascii="Monotype Corsiva" w:hAnsi="Monotype Corsiva"/>
                <w:b/>
                <w:bCs/>
                <w:i/>
                <w:iCs/>
                <w:color w:val="528135"/>
                <w:sz w:val="12"/>
                <w:szCs w:val="12"/>
              </w:rPr>
            </w:pPr>
          </w:p>
          <w:p w14:paraId="4E6ED552" w14:textId="77777777" w:rsidR="00D968A5" w:rsidRPr="00807467" w:rsidRDefault="00D968A5" w:rsidP="00BC6BED">
            <w:pPr>
              <w:pStyle w:val="TableParagraph"/>
              <w:kinsoku w:val="0"/>
              <w:overflowPunct w:val="0"/>
              <w:spacing w:before="145"/>
              <w:ind w:left="503" w:right="199"/>
              <w:rPr>
                <w:rFonts w:ascii="Monotype Corsiva" w:hAnsi="Monotype Corsiva"/>
                <w:b/>
                <w:bCs/>
                <w:i/>
                <w:iCs/>
                <w:color w:val="528135"/>
                <w:sz w:val="28"/>
                <w:szCs w:val="28"/>
              </w:rPr>
            </w:pPr>
            <w:r w:rsidRPr="00807467">
              <w:rPr>
                <w:rFonts w:ascii="Monotype Corsiva" w:hAnsi="Monotype Corsiva"/>
                <w:b/>
                <w:bCs/>
                <w:i/>
                <w:iCs/>
                <w:color w:val="FF0000"/>
                <w:sz w:val="28"/>
                <w:szCs w:val="28"/>
              </w:rPr>
              <w:t xml:space="preserve">STOP </w:t>
            </w:r>
            <w:r w:rsidRPr="00807467">
              <w:rPr>
                <w:rFonts w:ascii="Monotype Corsiva" w:hAnsi="Monotype Corsiva"/>
                <w:b/>
                <w:bCs/>
                <w:i/>
                <w:iCs/>
                <w:color w:val="528135"/>
                <w:sz w:val="28"/>
                <w:szCs w:val="28"/>
              </w:rPr>
              <w:t>– Neighbor’s driveways are NOT a turnaround; it is private property!</w:t>
            </w:r>
          </w:p>
          <w:p w14:paraId="0CFA7951" w14:textId="77777777" w:rsidR="00D968A5" w:rsidRPr="005206D3" w:rsidRDefault="00D968A5" w:rsidP="00BC6BED">
            <w:pPr>
              <w:pStyle w:val="TableParagraph"/>
              <w:kinsoku w:val="0"/>
              <w:overflowPunct w:val="0"/>
              <w:spacing w:before="145"/>
              <w:ind w:left="503" w:right="199"/>
              <w:rPr>
                <w:rFonts w:ascii="Monotype Corsiva" w:hAnsi="Monotype Corsiva"/>
                <w:b/>
                <w:bCs/>
                <w:i/>
                <w:iCs/>
                <w:color w:val="528135"/>
                <w:sz w:val="28"/>
                <w:szCs w:val="28"/>
              </w:rPr>
            </w:pPr>
          </w:p>
          <w:p w14:paraId="000CD9B1" w14:textId="54F590BF" w:rsidR="00D968A5" w:rsidRPr="00807467" w:rsidRDefault="00605781" w:rsidP="00BC6BED">
            <w:pPr>
              <w:pStyle w:val="TableParagraph"/>
              <w:kinsoku w:val="0"/>
              <w:overflowPunct w:val="0"/>
              <w:ind w:left="503"/>
              <w:rPr>
                <w:rFonts w:ascii="Monotype Corsiva" w:hAnsi="Monotype Corsiva"/>
              </w:rPr>
            </w:pPr>
            <w:r w:rsidRPr="00807467">
              <w:rPr>
                <w:rFonts w:ascii="Monotype Corsiva" w:hAnsi="Monotype Corsiva"/>
                <w:b/>
                <w:bCs/>
                <w:i/>
                <w:iCs/>
                <w:color w:val="528135"/>
                <w:sz w:val="28"/>
                <w:szCs w:val="28"/>
              </w:rPr>
              <w:t xml:space="preserve">Always pay Attention </w:t>
            </w:r>
            <w:r w:rsidRPr="00807467">
              <w:rPr>
                <w:rFonts w:ascii="Times New Roman" w:hAnsi="Times New Roman" w:cs="Times New Roman"/>
                <w:b/>
                <w:bCs/>
                <w:i/>
                <w:iCs/>
                <w:color w:val="528135"/>
                <w:sz w:val="28"/>
                <w:szCs w:val="28"/>
              </w:rPr>
              <w:t>⁓</w:t>
            </w:r>
            <w:r w:rsidRPr="00807467">
              <w:rPr>
                <w:rFonts w:ascii="Monotype Corsiva" w:hAnsi="Monotype Corsiva"/>
                <w:b/>
                <w:bCs/>
                <w:i/>
                <w:iCs/>
                <w:color w:val="528135"/>
                <w:sz w:val="28"/>
                <w:szCs w:val="28"/>
              </w:rPr>
              <w:t xml:space="preserve"> Drive Safely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16CC" w14:textId="77777777" w:rsidR="00D968A5" w:rsidRPr="00807467" w:rsidRDefault="00D968A5" w:rsidP="00BC6BED">
            <w:pPr>
              <w:pStyle w:val="TableParagraph"/>
              <w:kinsoku w:val="0"/>
              <w:overflowPunct w:val="0"/>
              <w:spacing w:before="146"/>
              <w:ind w:left="411" w:right="106"/>
              <w:jc w:val="center"/>
              <w:rPr>
                <w:rFonts w:ascii="Monotype Corsiva" w:hAnsi="Monotype Corsiva"/>
                <w:b/>
                <w:bCs/>
                <w:i/>
                <w:iCs/>
                <w:color w:val="528135"/>
                <w:sz w:val="36"/>
                <w:szCs w:val="36"/>
              </w:rPr>
            </w:pPr>
            <w:r w:rsidRPr="00807467">
              <w:rPr>
                <w:rFonts w:ascii="Monotype Corsiva" w:hAnsi="Monotype Corsiva"/>
                <w:b/>
                <w:bCs/>
                <w:i/>
                <w:iCs/>
                <w:color w:val="528135"/>
                <w:sz w:val="36"/>
                <w:szCs w:val="36"/>
              </w:rPr>
              <w:t>Community Corner</w:t>
            </w:r>
          </w:p>
          <w:p w14:paraId="395F4C21" w14:textId="77777777" w:rsidR="00D968A5" w:rsidRPr="00807467" w:rsidRDefault="00D968A5" w:rsidP="00BC6BED">
            <w:pPr>
              <w:pStyle w:val="TableParagraph"/>
              <w:kinsoku w:val="0"/>
              <w:overflowPunct w:val="0"/>
              <w:spacing w:before="143" w:line="350" w:lineRule="auto"/>
              <w:ind w:left="231" w:right="106"/>
              <w:jc w:val="center"/>
              <w:rPr>
                <w:rFonts w:ascii="Monotype Corsiva" w:hAnsi="Monotype Corsiva"/>
                <w:b/>
                <w:bCs/>
                <w:i/>
                <w:iCs/>
                <w:color w:val="528135"/>
                <w:sz w:val="28"/>
                <w:szCs w:val="28"/>
              </w:rPr>
            </w:pPr>
            <w:r w:rsidRPr="00807467">
              <w:rPr>
                <w:rFonts w:ascii="Monotype Corsiva" w:hAnsi="Monotype Corsiva"/>
                <w:b/>
                <w:bCs/>
                <w:i/>
                <w:iCs/>
                <w:color w:val="528135"/>
                <w:sz w:val="28"/>
                <w:szCs w:val="28"/>
              </w:rPr>
              <w:t>Join us as part of the Summerfield HOA Architectural &amp; Social Committees, etc.</w:t>
            </w:r>
          </w:p>
          <w:p w14:paraId="06C20F29" w14:textId="77777777" w:rsidR="00F45C56" w:rsidRDefault="00D968A5" w:rsidP="00BC6BED">
            <w:pPr>
              <w:pStyle w:val="TableParagraph"/>
              <w:kinsoku w:val="0"/>
              <w:overflowPunct w:val="0"/>
              <w:spacing w:before="3"/>
              <w:ind w:left="231" w:right="148"/>
              <w:jc w:val="center"/>
              <w:rPr>
                <w:rFonts w:ascii="Monotype Corsiva" w:hAnsi="Monotype Corsiva"/>
                <w:b/>
                <w:bCs/>
                <w:i/>
                <w:iCs/>
                <w:color w:val="528135"/>
                <w:sz w:val="28"/>
                <w:szCs w:val="28"/>
              </w:rPr>
            </w:pPr>
            <w:r w:rsidRPr="00807467">
              <w:rPr>
                <w:rFonts w:ascii="Monotype Corsiva" w:hAnsi="Monotype Corsiva"/>
                <w:b/>
                <w:bCs/>
                <w:i/>
                <w:iCs/>
                <w:color w:val="528135"/>
                <w:sz w:val="28"/>
                <w:szCs w:val="28"/>
              </w:rPr>
              <w:t xml:space="preserve">Property Management for Summerfield </w:t>
            </w:r>
          </w:p>
          <w:p w14:paraId="03151A6F" w14:textId="77777777" w:rsidR="00F45C56" w:rsidRDefault="00F45C56" w:rsidP="00BC6BED">
            <w:pPr>
              <w:pStyle w:val="TableParagraph"/>
              <w:kinsoku w:val="0"/>
              <w:overflowPunct w:val="0"/>
              <w:spacing w:before="3"/>
              <w:ind w:left="231" w:right="148"/>
              <w:jc w:val="center"/>
              <w:rPr>
                <w:rFonts w:ascii="Monotype Corsiva" w:hAnsi="Monotype Corsiva"/>
                <w:b/>
                <w:bCs/>
                <w:i/>
                <w:iCs/>
                <w:color w:val="528135"/>
                <w:sz w:val="28"/>
                <w:szCs w:val="28"/>
              </w:rPr>
            </w:pPr>
          </w:p>
          <w:p w14:paraId="17F86214" w14:textId="5DCC563C" w:rsidR="00D968A5" w:rsidRPr="00807467" w:rsidRDefault="00D968A5" w:rsidP="00BC6BED">
            <w:pPr>
              <w:pStyle w:val="TableParagraph"/>
              <w:kinsoku w:val="0"/>
              <w:overflowPunct w:val="0"/>
              <w:spacing w:before="3"/>
              <w:ind w:left="231" w:right="148"/>
              <w:jc w:val="center"/>
              <w:rPr>
                <w:rFonts w:ascii="Monotype Corsiva" w:hAnsi="Monotype Corsiva"/>
                <w:b/>
                <w:bCs/>
                <w:i/>
                <w:iCs/>
                <w:color w:val="C45811"/>
                <w:sz w:val="28"/>
                <w:szCs w:val="28"/>
              </w:rPr>
            </w:pPr>
            <w:r w:rsidRPr="00807467">
              <w:rPr>
                <w:rFonts w:ascii="Monotype Corsiva" w:hAnsi="Monotype Corsiva"/>
                <w:b/>
                <w:bCs/>
                <w:i/>
                <w:iCs/>
                <w:color w:val="C45811"/>
                <w:sz w:val="28"/>
                <w:szCs w:val="28"/>
              </w:rPr>
              <w:t>All-In-One Community Management</w:t>
            </w:r>
          </w:p>
          <w:p w14:paraId="2ED76399" w14:textId="77777777" w:rsidR="00D968A5" w:rsidRPr="00807467" w:rsidRDefault="00D968A5" w:rsidP="00BC6BED">
            <w:pPr>
              <w:pStyle w:val="TableParagraph"/>
              <w:kinsoku w:val="0"/>
              <w:overflowPunct w:val="0"/>
              <w:spacing w:before="3"/>
              <w:ind w:left="231" w:right="148"/>
              <w:jc w:val="center"/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07467">
              <w:rPr>
                <w:rFonts w:ascii="Monotype Corsiva" w:hAnsi="Monotype Corsiva"/>
                <w:b/>
                <w:bCs/>
                <w:i/>
                <w:iCs/>
                <w:color w:val="000000"/>
                <w:sz w:val="28"/>
                <w:szCs w:val="28"/>
              </w:rPr>
              <w:t>678-363-6479 or</w:t>
            </w:r>
          </w:p>
          <w:p w14:paraId="18149F41" w14:textId="77777777" w:rsidR="00D968A5" w:rsidRPr="00807467" w:rsidRDefault="006008F7" w:rsidP="00BC6BED">
            <w:pPr>
              <w:pStyle w:val="TableParagraph"/>
              <w:kinsoku w:val="0"/>
              <w:overflowPunct w:val="0"/>
              <w:ind w:left="231" w:right="65"/>
              <w:jc w:val="center"/>
              <w:rPr>
                <w:rFonts w:ascii="Monotype Corsiva" w:hAnsi="Monotype Corsiva"/>
              </w:rPr>
            </w:pPr>
            <w:hyperlink r:id="rId13" w:history="1">
              <w:r w:rsidR="00D968A5" w:rsidRPr="00807467">
                <w:rPr>
                  <w:rFonts w:ascii="Monotype Corsiva" w:hAnsi="Monotype Corsiva"/>
                  <w:b/>
                  <w:bCs/>
                  <w:i/>
                  <w:iCs/>
                  <w:color w:val="034890"/>
                  <w:sz w:val="28"/>
                  <w:szCs w:val="28"/>
                  <w:u w:val="single"/>
                </w:rPr>
                <w:t>customerservice@allinonemgmt.com</w:t>
              </w:r>
            </w:hyperlink>
          </w:p>
        </w:tc>
      </w:tr>
    </w:tbl>
    <w:p w14:paraId="350DAEA4" w14:textId="3DE775A2" w:rsidR="008854F7" w:rsidRPr="002E62AE" w:rsidRDefault="00CC35D0" w:rsidP="00EF1FF9">
      <w:pPr>
        <w:pStyle w:val="TableParagraph"/>
        <w:kinsoku w:val="0"/>
        <w:overflowPunct w:val="0"/>
        <w:spacing w:before="1"/>
        <w:jc w:val="center"/>
        <w:rPr>
          <w:rStyle w:val="Hyperlink"/>
          <w:rFonts w:ascii="Monotype Corsiva" w:hAnsi="Monotype Corsiva" w:cs="Times New Roman"/>
          <w:b/>
          <w:bCs/>
          <w:i/>
          <w:iCs/>
          <w:color w:val="034990" w:themeColor="hyperlink" w:themeShade="BF"/>
          <w:sz w:val="28"/>
          <w:szCs w:val="28"/>
          <w:u w:val="none"/>
        </w:rPr>
      </w:pPr>
      <w:r w:rsidRPr="002E62AE">
        <w:rPr>
          <w:rFonts w:ascii="Monotype Corsiva" w:hAnsi="Monotype Corsiva" w:cs="Times New Roman"/>
          <w:b/>
          <w:bCs/>
          <w:i/>
          <w:iCs/>
          <w:color w:val="034990" w:themeColor="hyperlink" w:themeShade="BF"/>
          <w:sz w:val="28"/>
          <w:szCs w:val="28"/>
        </w:rPr>
        <w:t>Enjoy the rest of the summer and stay safe!</w:t>
      </w:r>
      <w:r w:rsidRPr="002E62AE">
        <w:rPr>
          <w:rFonts w:ascii="Monotype Corsiva" w:hAnsi="Monotype Corsiva" w:cs="Times New Roman"/>
          <w:b/>
          <w:bCs/>
          <w:i/>
          <w:iCs/>
          <w:color w:val="034990" w:themeColor="hyperlink" w:themeShade="BF"/>
          <w:sz w:val="28"/>
          <w:szCs w:val="28"/>
        </w:rPr>
        <w:sym w:font="Wingdings" w:char="F04A"/>
      </w:r>
      <w:r w:rsidRPr="002E62AE">
        <w:rPr>
          <w:rFonts w:ascii="Monotype Corsiva" w:hAnsi="Monotype Corsiva" w:cs="Times New Roman"/>
          <w:b/>
          <w:bCs/>
          <w:i/>
          <w:iCs/>
          <w:color w:val="034990" w:themeColor="hyperlink" w:themeShade="BF"/>
          <w:sz w:val="28"/>
          <w:szCs w:val="28"/>
        </w:rPr>
        <w:t xml:space="preserve"> Summerfield Board</w:t>
      </w:r>
      <w:r w:rsidR="005E2CD7">
        <w:rPr>
          <w:rFonts w:ascii="Monotype Corsiva" w:hAnsi="Monotype Corsiva" w:cs="Times New Roman"/>
          <w:b/>
          <w:bCs/>
          <w:i/>
          <w:iCs/>
          <w:color w:val="034990" w:themeColor="hyperlink" w:themeShade="BF"/>
          <w:sz w:val="28"/>
          <w:szCs w:val="28"/>
        </w:rPr>
        <w:t xml:space="preserve"> of Directors</w:t>
      </w:r>
    </w:p>
    <w:sectPr w:rsidR="008854F7" w:rsidRPr="002E6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48A29" w14:textId="77777777" w:rsidR="00335ABC" w:rsidRDefault="00335ABC" w:rsidP="00090B3D">
      <w:pPr>
        <w:spacing w:after="0" w:line="240" w:lineRule="auto"/>
      </w:pPr>
      <w:r>
        <w:separator/>
      </w:r>
    </w:p>
  </w:endnote>
  <w:endnote w:type="continuationSeparator" w:id="0">
    <w:p w14:paraId="2444B5C4" w14:textId="77777777" w:rsidR="00335ABC" w:rsidRDefault="00335ABC" w:rsidP="00090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AABC9" w14:textId="77777777" w:rsidR="00335ABC" w:rsidRDefault="00335ABC" w:rsidP="00090B3D">
      <w:pPr>
        <w:spacing w:after="0" w:line="240" w:lineRule="auto"/>
      </w:pPr>
      <w:r>
        <w:separator/>
      </w:r>
    </w:p>
  </w:footnote>
  <w:footnote w:type="continuationSeparator" w:id="0">
    <w:p w14:paraId="1970FD1D" w14:textId="77777777" w:rsidR="00335ABC" w:rsidRDefault="00335ABC" w:rsidP="00090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357351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FC3F"/>
      </v:shape>
    </w:pict>
  </w:numPicBullet>
  <w:abstractNum w:abstractNumId="0" w15:restartNumberingAfterBreak="0">
    <w:nsid w:val="07F155E0"/>
    <w:multiLevelType w:val="hybridMultilevel"/>
    <w:tmpl w:val="5EC8A1BE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80D70A3"/>
    <w:multiLevelType w:val="hybridMultilevel"/>
    <w:tmpl w:val="E2C8C148"/>
    <w:lvl w:ilvl="0" w:tplc="04090007">
      <w:start w:val="1"/>
      <w:numFmt w:val="bullet"/>
      <w:lvlText w:val=""/>
      <w:lvlPicBulletId w:val="0"/>
      <w:lvlJc w:val="left"/>
      <w:pPr>
        <w:ind w:left="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D8"/>
    <w:rsid w:val="000166F5"/>
    <w:rsid w:val="000278C1"/>
    <w:rsid w:val="00035C1D"/>
    <w:rsid w:val="00042114"/>
    <w:rsid w:val="000503AA"/>
    <w:rsid w:val="00061489"/>
    <w:rsid w:val="00065A2D"/>
    <w:rsid w:val="0008554E"/>
    <w:rsid w:val="00090B3D"/>
    <w:rsid w:val="0009114E"/>
    <w:rsid w:val="0009535D"/>
    <w:rsid w:val="001067C5"/>
    <w:rsid w:val="00111508"/>
    <w:rsid w:val="001231E5"/>
    <w:rsid w:val="00165FB0"/>
    <w:rsid w:val="0017673D"/>
    <w:rsid w:val="0019082F"/>
    <w:rsid w:val="001967C5"/>
    <w:rsid w:val="001A6831"/>
    <w:rsid w:val="001B53D9"/>
    <w:rsid w:val="001C13CE"/>
    <w:rsid w:val="00236323"/>
    <w:rsid w:val="00254F49"/>
    <w:rsid w:val="002A3AE8"/>
    <w:rsid w:val="002A6196"/>
    <w:rsid w:val="002B5627"/>
    <w:rsid w:val="002B7560"/>
    <w:rsid w:val="002D1EF2"/>
    <w:rsid w:val="002E45F1"/>
    <w:rsid w:val="002E5632"/>
    <w:rsid w:val="002E62AE"/>
    <w:rsid w:val="002E6459"/>
    <w:rsid w:val="002E6B92"/>
    <w:rsid w:val="00335ABC"/>
    <w:rsid w:val="003554DF"/>
    <w:rsid w:val="00360D00"/>
    <w:rsid w:val="0036401D"/>
    <w:rsid w:val="003954C9"/>
    <w:rsid w:val="003B67EB"/>
    <w:rsid w:val="003C3BDA"/>
    <w:rsid w:val="003E7D09"/>
    <w:rsid w:val="00410AD8"/>
    <w:rsid w:val="00432561"/>
    <w:rsid w:val="004631EA"/>
    <w:rsid w:val="00463D33"/>
    <w:rsid w:val="00472997"/>
    <w:rsid w:val="004D5CFB"/>
    <w:rsid w:val="005206D3"/>
    <w:rsid w:val="005333BB"/>
    <w:rsid w:val="00535799"/>
    <w:rsid w:val="00536EC0"/>
    <w:rsid w:val="00560089"/>
    <w:rsid w:val="00561D72"/>
    <w:rsid w:val="00572A97"/>
    <w:rsid w:val="005907E3"/>
    <w:rsid w:val="00594D28"/>
    <w:rsid w:val="005A2845"/>
    <w:rsid w:val="005A7BB7"/>
    <w:rsid w:val="005C70E0"/>
    <w:rsid w:val="005E2CD7"/>
    <w:rsid w:val="005E499B"/>
    <w:rsid w:val="005E7865"/>
    <w:rsid w:val="006008F7"/>
    <w:rsid w:val="00605781"/>
    <w:rsid w:val="00635E8C"/>
    <w:rsid w:val="00642C86"/>
    <w:rsid w:val="006447FA"/>
    <w:rsid w:val="0064561E"/>
    <w:rsid w:val="00672982"/>
    <w:rsid w:val="00674466"/>
    <w:rsid w:val="006B2DC5"/>
    <w:rsid w:val="006B625E"/>
    <w:rsid w:val="006D0076"/>
    <w:rsid w:val="006D3FF4"/>
    <w:rsid w:val="006D48C1"/>
    <w:rsid w:val="006F633B"/>
    <w:rsid w:val="0071326D"/>
    <w:rsid w:val="00725E6A"/>
    <w:rsid w:val="007275C3"/>
    <w:rsid w:val="00732CEC"/>
    <w:rsid w:val="00737354"/>
    <w:rsid w:val="00754399"/>
    <w:rsid w:val="007629F5"/>
    <w:rsid w:val="007667B7"/>
    <w:rsid w:val="007714CB"/>
    <w:rsid w:val="00777734"/>
    <w:rsid w:val="007B3F62"/>
    <w:rsid w:val="007B7D13"/>
    <w:rsid w:val="007D1868"/>
    <w:rsid w:val="007D6435"/>
    <w:rsid w:val="007E18CB"/>
    <w:rsid w:val="007E21A8"/>
    <w:rsid w:val="007F1D7E"/>
    <w:rsid w:val="007F3E57"/>
    <w:rsid w:val="0080122A"/>
    <w:rsid w:val="00807467"/>
    <w:rsid w:val="00820A0C"/>
    <w:rsid w:val="0083185C"/>
    <w:rsid w:val="00877D16"/>
    <w:rsid w:val="008854F7"/>
    <w:rsid w:val="00890218"/>
    <w:rsid w:val="00893703"/>
    <w:rsid w:val="008A346F"/>
    <w:rsid w:val="008A72E8"/>
    <w:rsid w:val="008B0999"/>
    <w:rsid w:val="00906CBF"/>
    <w:rsid w:val="00910CEA"/>
    <w:rsid w:val="00915B4A"/>
    <w:rsid w:val="00917DE7"/>
    <w:rsid w:val="0094223E"/>
    <w:rsid w:val="0096538C"/>
    <w:rsid w:val="00974CC1"/>
    <w:rsid w:val="009911CA"/>
    <w:rsid w:val="009C6AFC"/>
    <w:rsid w:val="009E3A40"/>
    <w:rsid w:val="009E5C05"/>
    <w:rsid w:val="00A0199A"/>
    <w:rsid w:val="00A07634"/>
    <w:rsid w:val="00A271D0"/>
    <w:rsid w:val="00A42CB5"/>
    <w:rsid w:val="00A453C8"/>
    <w:rsid w:val="00A461FB"/>
    <w:rsid w:val="00A57DB8"/>
    <w:rsid w:val="00A86941"/>
    <w:rsid w:val="00A9321C"/>
    <w:rsid w:val="00A96435"/>
    <w:rsid w:val="00AB134E"/>
    <w:rsid w:val="00AE37E2"/>
    <w:rsid w:val="00AE623F"/>
    <w:rsid w:val="00AF08F0"/>
    <w:rsid w:val="00B06BAF"/>
    <w:rsid w:val="00B14704"/>
    <w:rsid w:val="00B42A8D"/>
    <w:rsid w:val="00B533CB"/>
    <w:rsid w:val="00B642CC"/>
    <w:rsid w:val="00B65F6F"/>
    <w:rsid w:val="00B86C5C"/>
    <w:rsid w:val="00BA003E"/>
    <w:rsid w:val="00BA3285"/>
    <w:rsid w:val="00BB40E2"/>
    <w:rsid w:val="00BC76F5"/>
    <w:rsid w:val="00BD2600"/>
    <w:rsid w:val="00C15C68"/>
    <w:rsid w:val="00C215A3"/>
    <w:rsid w:val="00C27565"/>
    <w:rsid w:val="00C3320A"/>
    <w:rsid w:val="00C37514"/>
    <w:rsid w:val="00C50C9F"/>
    <w:rsid w:val="00C51839"/>
    <w:rsid w:val="00C61AFC"/>
    <w:rsid w:val="00C821AD"/>
    <w:rsid w:val="00C83804"/>
    <w:rsid w:val="00CC1C0F"/>
    <w:rsid w:val="00CC35D0"/>
    <w:rsid w:val="00CD3771"/>
    <w:rsid w:val="00CE7E07"/>
    <w:rsid w:val="00D2368A"/>
    <w:rsid w:val="00D2453C"/>
    <w:rsid w:val="00D2680F"/>
    <w:rsid w:val="00D32F17"/>
    <w:rsid w:val="00D41B87"/>
    <w:rsid w:val="00D47702"/>
    <w:rsid w:val="00D866A7"/>
    <w:rsid w:val="00D87D56"/>
    <w:rsid w:val="00D968A5"/>
    <w:rsid w:val="00DA0727"/>
    <w:rsid w:val="00DA5437"/>
    <w:rsid w:val="00DC2788"/>
    <w:rsid w:val="00DE5D70"/>
    <w:rsid w:val="00DF342E"/>
    <w:rsid w:val="00DF39B0"/>
    <w:rsid w:val="00E06D24"/>
    <w:rsid w:val="00E23C9B"/>
    <w:rsid w:val="00E34A26"/>
    <w:rsid w:val="00E50528"/>
    <w:rsid w:val="00E53F57"/>
    <w:rsid w:val="00E65F84"/>
    <w:rsid w:val="00E93D38"/>
    <w:rsid w:val="00EC4648"/>
    <w:rsid w:val="00EE24CD"/>
    <w:rsid w:val="00EF1FF9"/>
    <w:rsid w:val="00EF366B"/>
    <w:rsid w:val="00F11334"/>
    <w:rsid w:val="00F45C56"/>
    <w:rsid w:val="00F75282"/>
    <w:rsid w:val="00FA46DF"/>
    <w:rsid w:val="00FB224E"/>
    <w:rsid w:val="00FB3BC1"/>
    <w:rsid w:val="00FC4FC9"/>
    <w:rsid w:val="00FC742E"/>
    <w:rsid w:val="00FD6B3F"/>
    <w:rsid w:val="00FF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B0126"/>
  <w15:chartTrackingRefBased/>
  <w15:docId w15:val="{E387076D-6384-4805-81FE-53E64CA5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47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70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D37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0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B3D"/>
  </w:style>
  <w:style w:type="paragraph" w:styleId="Footer">
    <w:name w:val="footer"/>
    <w:basedOn w:val="Normal"/>
    <w:link w:val="FooterChar"/>
    <w:uiPriority w:val="99"/>
    <w:unhideWhenUsed/>
    <w:rsid w:val="00090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B3D"/>
  </w:style>
  <w:style w:type="table" w:styleId="TableGrid">
    <w:name w:val="Table Grid"/>
    <w:basedOn w:val="TableNormal"/>
    <w:uiPriority w:val="39"/>
    <w:rsid w:val="00BA0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96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D968A5"/>
    <w:rPr>
      <w:rFonts w:ascii="Times New Roman" w:eastAsia="Times New Roman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ustomerservice@allinonemgm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-nc-sa/3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mmerfield-ho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mmerfield-hoa.org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11F5F-FCCB-4602-8CBC-BF8B07E08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Simmons</dc:creator>
  <cp:keywords/>
  <dc:description/>
  <cp:lastModifiedBy>Becky Simmons</cp:lastModifiedBy>
  <cp:revision>1</cp:revision>
  <cp:lastPrinted>2021-08-12T21:41:00Z</cp:lastPrinted>
  <dcterms:created xsi:type="dcterms:W3CDTF">2021-07-15T17:49:00Z</dcterms:created>
  <dcterms:modified xsi:type="dcterms:W3CDTF">2021-08-18T13:46:00Z</dcterms:modified>
</cp:coreProperties>
</file>